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9B7769" w:rsidTr="00FF1567">
        <w:tc>
          <w:tcPr>
            <w:tcW w:w="5210" w:type="dxa"/>
          </w:tcPr>
          <w:p w:rsidR="00FF1567" w:rsidRDefault="00FF1567" w:rsidP="00801664">
            <w:pPr>
              <w:spacing w:before="100" w:beforeAutospacing="1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11" w:type="dxa"/>
          </w:tcPr>
          <w:p w:rsidR="00FF1567" w:rsidRPr="00FF1567" w:rsidRDefault="00FF1567" w:rsidP="00801664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FF1567" w:rsidRPr="00FF1567" w:rsidRDefault="00FF1567" w:rsidP="00801664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FF1567" w:rsidRDefault="00FF1567" w:rsidP="00801664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9B7769" w:rsidRDefault="009B7769" w:rsidP="00801664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E7826" w:rsidRPr="009A7171" w:rsidRDefault="00E56335" w:rsidP="00801664">
      <w:pPr>
        <w:spacing w:before="100" w:beforeAutospacing="1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801664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947190" w:rsidRDefault="007A55EF" w:rsidP="00801664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D477B5" w:rsidRPr="00D477B5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</w:t>
      </w:r>
    </w:p>
    <w:p w:rsidR="00CC48BF" w:rsidRPr="00CC48BF" w:rsidRDefault="00CC48BF" w:rsidP="00801664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801664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80166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801664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477B5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D477B5" w:rsidRPr="00D477B5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D477B5" w:rsidRDefault="00D477B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0875A2" w:rsidRPr="000875A2">
        <w:rPr>
          <w:rFonts w:ascii="Times New Roman" w:hAnsi="Times New Roman"/>
          <w:bCs/>
          <w:sz w:val="28"/>
          <w:szCs w:val="28"/>
          <w:lang w:val="ru-RU"/>
        </w:rPr>
        <w:t>ул. Гагарина, просп. Советских космонавтов, ул. Комсомольская,</w:t>
      </w:r>
      <w:r w:rsidR="000875A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0875A2" w:rsidRPr="000875A2">
        <w:rPr>
          <w:rFonts w:ascii="Times New Roman" w:hAnsi="Times New Roman"/>
          <w:bCs/>
          <w:sz w:val="28"/>
          <w:szCs w:val="28"/>
          <w:lang w:val="ru-RU"/>
        </w:rPr>
        <w:t>просп. Обводный канал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(Территория 1);</w:t>
      </w:r>
      <w:proofErr w:type="gramEnd"/>
    </w:p>
    <w:p w:rsidR="005C3D62" w:rsidRDefault="00D477B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8494C" w:rsidRPr="0078494C">
        <w:rPr>
          <w:rFonts w:ascii="Times New Roman" w:hAnsi="Times New Roman"/>
          <w:bCs/>
          <w:sz w:val="28"/>
          <w:szCs w:val="28"/>
          <w:lang w:val="ru-RU"/>
        </w:rPr>
        <w:t xml:space="preserve">проезд </w:t>
      </w:r>
      <w:proofErr w:type="spellStart"/>
      <w:r w:rsidR="0078494C" w:rsidRPr="0078494C">
        <w:rPr>
          <w:rFonts w:ascii="Times New Roman" w:hAnsi="Times New Roman"/>
          <w:bCs/>
          <w:sz w:val="28"/>
          <w:szCs w:val="28"/>
          <w:lang w:val="ru-RU"/>
        </w:rPr>
        <w:t>Сибиряковцев</w:t>
      </w:r>
      <w:proofErr w:type="spellEnd"/>
      <w:r w:rsidR="0078494C" w:rsidRPr="0078494C">
        <w:rPr>
          <w:rFonts w:ascii="Times New Roman" w:hAnsi="Times New Roman"/>
          <w:bCs/>
          <w:sz w:val="28"/>
          <w:szCs w:val="28"/>
          <w:lang w:val="ru-RU"/>
        </w:rPr>
        <w:t xml:space="preserve">, просп. Обводный канал, ул. </w:t>
      </w:r>
      <w:proofErr w:type="spellStart"/>
      <w:r w:rsidR="0078494C" w:rsidRPr="0078494C">
        <w:rPr>
          <w:rFonts w:ascii="Times New Roman" w:hAnsi="Times New Roman"/>
          <w:bCs/>
          <w:sz w:val="28"/>
          <w:szCs w:val="28"/>
          <w:lang w:val="ru-RU"/>
        </w:rPr>
        <w:t>Теснанова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(Территория 2),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 лице </w:t>
      </w:r>
      <w:r>
        <w:rPr>
          <w:rFonts w:ascii="Times New Roman" w:hAnsi="Times New Roman"/>
          <w:sz w:val="28"/>
          <w:szCs w:val="28"/>
          <w:lang w:val="ru-RU"/>
        </w:rPr>
        <w:t>__________</w:t>
      </w:r>
      <w:r w:rsidR="009B7769">
        <w:rPr>
          <w:rFonts w:ascii="Times New Roman" w:hAnsi="Times New Roman"/>
          <w:sz w:val="28"/>
          <w:szCs w:val="28"/>
          <w:lang w:val="ru-RU"/>
        </w:rPr>
        <w:t>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,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действующего (ей) на </w:t>
      </w:r>
      <w:r w:rsidR="00350F42">
        <w:rPr>
          <w:rFonts w:ascii="Times New Roman" w:hAnsi="Times New Roman"/>
          <w:sz w:val="28"/>
          <w:szCs w:val="28"/>
          <w:lang w:val="ru-RU"/>
        </w:rPr>
        <w:t>о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сновании_____</w:t>
      </w:r>
      <w:r w:rsidR="00350F42">
        <w:rPr>
          <w:rFonts w:ascii="Times New Roman" w:hAnsi="Times New Roman"/>
          <w:sz w:val="28"/>
          <w:szCs w:val="28"/>
          <w:lang w:val="ru-RU"/>
        </w:rPr>
        <w:t>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C26666">
        <w:rPr>
          <w:rFonts w:ascii="Times New Roman" w:hAnsi="Times New Roman"/>
          <w:sz w:val="28"/>
          <w:szCs w:val="28"/>
          <w:lang w:val="ru-RU"/>
        </w:rPr>
        <w:t>_</w:t>
      </w:r>
      <w:r w:rsidR="0078494C">
        <w:rPr>
          <w:rFonts w:ascii="Times New Roman" w:hAnsi="Times New Roman"/>
          <w:sz w:val="28"/>
          <w:szCs w:val="28"/>
          <w:lang w:val="ru-RU"/>
        </w:rPr>
        <w:t>_________</w:t>
      </w:r>
      <w:r w:rsidR="00C26666">
        <w:rPr>
          <w:rFonts w:ascii="Times New Roman" w:hAnsi="Times New Roman"/>
          <w:sz w:val="28"/>
          <w:szCs w:val="28"/>
          <w:lang w:val="ru-RU"/>
        </w:rPr>
        <w:t>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 w:rsidR="00350F42">
        <w:rPr>
          <w:rFonts w:ascii="Times New Roman" w:hAnsi="Times New Roman"/>
          <w:sz w:val="28"/>
          <w:szCs w:val="28"/>
          <w:lang w:val="ru-RU"/>
        </w:rPr>
        <w:t>З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282BA7" w:rsidRDefault="00875914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75914">
        <w:rPr>
          <w:rFonts w:ascii="Times New Roman" w:hAnsi="Times New Roman"/>
          <w:sz w:val="28"/>
          <w:szCs w:val="28"/>
          <w:lang w:val="ru-RU"/>
        </w:rPr>
        <w:t xml:space="preserve">решения  о комплексном развитии территории жилой застройки  городского округа "Город Архангельск" в </w:t>
      </w:r>
      <w:r w:rsidR="00D477B5">
        <w:rPr>
          <w:rFonts w:ascii="Times New Roman" w:hAnsi="Times New Roman"/>
          <w:sz w:val="28"/>
          <w:szCs w:val="28"/>
          <w:lang w:val="ru-RU"/>
        </w:rPr>
        <w:t>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CB766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0875A2">
        <w:rPr>
          <w:rFonts w:ascii="Times New Roman" w:hAnsi="Times New Roman"/>
          <w:bCs/>
          <w:sz w:val="28"/>
          <w:szCs w:val="28"/>
          <w:lang w:val="ru-RU"/>
        </w:rPr>
        <w:t>3</w:t>
      </w:r>
      <w:r w:rsidR="0078494C">
        <w:rPr>
          <w:rFonts w:ascii="Times New Roman" w:hAnsi="Times New Roman"/>
          <w:bCs/>
          <w:sz w:val="28"/>
          <w:szCs w:val="28"/>
          <w:lang w:val="ru-RU"/>
        </w:rPr>
        <w:t xml:space="preserve"> августа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CB7664">
        <w:rPr>
          <w:rFonts w:ascii="Times New Roman" w:hAnsi="Times New Roman"/>
          <w:bCs/>
          <w:sz w:val="28"/>
          <w:szCs w:val="28"/>
          <w:lang w:val="ru-RU"/>
        </w:rPr>
        <w:t>1</w:t>
      </w:r>
      <w:r w:rsidR="0078494C">
        <w:rPr>
          <w:rFonts w:ascii="Times New Roman" w:hAnsi="Times New Roman"/>
          <w:bCs/>
          <w:sz w:val="28"/>
          <w:szCs w:val="28"/>
          <w:lang w:val="ru-RU"/>
        </w:rPr>
        <w:t>2</w:t>
      </w:r>
      <w:r w:rsidR="000875A2">
        <w:rPr>
          <w:rFonts w:ascii="Times New Roman" w:hAnsi="Times New Roman"/>
          <w:bCs/>
          <w:sz w:val="28"/>
          <w:szCs w:val="28"/>
          <w:lang w:val="ru-RU"/>
        </w:rPr>
        <w:t>68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B7664">
        <w:rPr>
          <w:rFonts w:ascii="Times New Roman" w:hAnsi="Times New Roman"/>
          <w:sz w:val="28"/>
          <w:szCs w:val="28"/>
          <w:lang w:val="ru-RU"/>
        </w:rPr>
        <w:t>отношении двух несмежных территорий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"___"________20___года </w:t>
      </w:r>
      <w:r w:rsidR="00152419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FB4E63" w:rsidRDefault="00DE3AEB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Cs w:val="28"/>
          <w:lang w:val="ru-RU"/>
        </w:rPr>
      </w:pPr>
    </w:p>
    <w:p w:rsidR="00741412" w:rsidRDefault="00741412" w:rsidP="00FB4E63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152419" w:rsidRDefault="00152419" w:rsidP="00FB4E63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B7664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территорий: </w:t>
      </w:r>
    </w:p>
    <w:p w:rsidR="00CB7664" w:rsidRPr="00CB7664" w:rsidRDefault="00CB7664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CB7664">
        <w:rPr>
          <w:rFonts w:ascii="Times New Roman" w:hAnsi="Times New Roman"/>
          <w:sz w:val="28"/>
          <w:szCs w:val="28"/>
          <w:lang w:val="ru-RU"/>
        </w:rPr>
        <w:lastRenderedPageBreak/>
        <w:t xml:space="preserve">в границах части элемента планировочной структуры: </w:t>
      </w:r>
      <w:r w:rsidR="000875A2" w:rsidRPr="000875A2">
        <w:rPr>
          <w:rFonts w:ascii="Times New Roman" w:hAnsi="Times New Roman"/>
          <w:sz w:val="28"/>
          <w:szCs w:val="28"/>
          <w:lang w:val="ru-RU"/>
        </w:rPr>
        <w:t>ул. Гагарина, просп. Советских космонавтов, ул. Комсомольская,</w:t>
      </w:r>
      <w:r w:rsidR="000875A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875A2" w:rsidRPr="000875A2">
        <w:rPr>
          <w:rFonts w:ascii="Times New Roman" w:hAnsi="Times New Roman"/>
          <w:sz w:val="28"/>
          <w:szCs w:val="28"/>
          <w:lang w:val="ru-RU"/>
        </w:rPr>
        <w:t>просп. Обводный канал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78494C">
        <w:rPr>
          <w:rFonts w:ascii="Times New Roman" w:hAnsi="Times New Roman"/>
          <w:sz w:val="28"/>
          <w:szCs w:val="28"/>
          <w:lang w:val="ru-RU"/>
        </w:rPr>
        <w:t>п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CB7664">
        <w:rPr>
          <w:rFonts w:ascii="Times New Roman" w:hAnsi="Times New Roman"/>
          <w:sz w:val="28"/>
          <w:szCs w:val="28"/>
          <w:lang w:val="ru-RU"/>
        </w:rPr>
        <w:t>1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площадью </w:t>
      </w:r>
      <w:r w:rsidR="0078494C">
        <w:rPr>
          <w:rFonts w:ascii="Times New Roman" w:hAnsi="Times New Roman"/>
          <w:sz w:val="28"/>
          <w:szCs w:val="28"/>
          <w:lang w:val="ru-RU"/>
        </w:rPr>
        <w:t>1,</w:t>
      </w:r>
      <w:r w:rsidR="000875A2">
        <w:rPr>
          <w:rFonts w:ascii="Times New Roman" w:hAnsi="Times New Roman"/>
          <w:sz w:val="28"/>
          <w:szCs w:val="28"/>
          <w:lang w:val="ru-RU"/>
        </w:rPr>
        <w:t>5701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га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(далее – Территория 1 жилой застройки);</w:t>
      </w:r>
      <w:proofErr w:type="gramEnd"/>
    </w:p>
    <w:p w:rsidR="002C398E" w:rsidRPr="002C398E" w:rsidRDefault="00CB7664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CB766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8494C" w:rsidRPr="0078494C">
        <w:rPr>
          <w:rFonts w:ascii="Times New Roman" w:hAnsi="Times New Roman"/>
          <w:sz w:val="28"/>
          <w:szCs w:val="28"/>
          <w:lang w:val="ru-RU"/>
        </w:rPr>
        <w:t xml:space="preserve">проезд </w:t>
      </w:r>
      <w:proofErr w:type="spellStart"/>
      <w:r w:rsidR="0078494C" w:rsidRPr="0078494C">
        <w:rPr>
          <w:rFonts w:ascii="Times New Roman" w:hAnsi="Times New Roman"/>
          <w:sz w:val="28"/>
          <w:szCs w:val="28"/>
          <w:lang w:val="ru-RU"/>
        </w:rPr>
        <w:t>Сибиряковцев</w:t>
      </w:r>
      <w:proofErr w:type="spellEnd"/>
      <w:r w:rsidR="0078494C" w:rsidRPr="0078494C">
        <w:rPr>
          <w:rFonts w:ascii="Times New Roman" w:hAnsi="Times New Roman"/>
          <w:sz w:val="28"/>
          <w:szCs w:val="28"/>
          <w:lang w:val="ru-RU"/>
        </w:rPr>
        <w:t xml:space="preserve">, просп. Обводный канал, ул. </w:t>
      </w:r>
      <w:proofErr w:type="spellStart"/>
      <w:r w:rsidR="0078494C" w:rsidRPr="0078494C">
        <w:rPr>
          <w:rFonts w:ascii="Times New Roman" w:hAnsi="Times New Roman"/>
          <w:sz w:val="28"/>
          <w:szCs w:val="28"/>
          <w:lang w:val="ru-RU"/>
        </w:rPr>
        <w:t>Теснанова</w:t>
      </w:r>
      <w:proofErr w:type="spellEnd"/>
      <w:r w:rsidRPr="00CB7664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78494C">
        <w:rPr>
          <w:rFonts w:ascii="Times New Roman" w:hAnsi="Times New Roman"/>
          <w:sz w:val="28"/>
          <w:szCs w:val="28"/>
          <w:lang w:val="ru-RU"/>
        </w:rPr>
        <w:t>п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9B7769">
        <w:rPr>
          <w:rFonts w:ascii="Times New Roman" w:hAnsi="Times New Roman"/>
          <w:sz w:val="28"/>
          <w:szCs w:val="28"/>
          <w:lang w:val="ru-RU"/>
        </w:rPr>
        <w:t>1 к настоящему Договору)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площадью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>0,</w:t>
      </w:r>
      <w:r w:rsidR="000875A2">
        <w:rPr>
          <w:rFonts w:ascii="Times New Roman" w:hAnsi="Times New Roman"/>
          <w:sz w:val="28"/>
          <w:szCs w:val="28"/>
          <w:lang w:val="ru-RU"/>
        </w:rPr>
        <w:t>2424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га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(далее – Территория 2 жилой застройки),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7664">
        <w:rPr>
          <w:rFonts w:ascii="Times New Roman" w:hAnsi="Times New Roman"/>
          <w:sz w:val="28"/>
          <w:szCs w:val="28"/>
          <w:lang w:val="ru-RU"/>
        </w:rPr>
        <w:t>принятого постановлением Главы городского округа "Город Архангельск"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0875A2">
        <w:rPr>
          <w:rFonts w:ascii="Times New Roman" w:hAnsi="Times New Roman"/>
          <w:sz w:val="28"/>
          <w:szCs w:val="28"/>
          <w:lang w:val="ru-RU"/>
        </w:rPr>
        <w:t>3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 августа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78494C">
        <w:rPr>
          <w:rFonts w:ascii="Times New Roman" w:hAnsi="Times New Roman"/>
          <w:sz w:val="28"/>
          <w:szCs w:val="28"/>
          <w:lang w:val="ru-RU"/>
        </w:rPr>
        <w:t>12</w:t>
      </w:r>
      <w:r w:rsidR="000875A2">
        <w:rPr>
          <w:rFonts w:ascii="Times New Roman" w:hAnsi="Times New Roman"/>
          <w:sz w:val="28"/>
          <w:szCs w:val="28"/>
          <w:lang w:val="ru-RU"/>
        </w:rPr>
        <w:t>68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в установленные настоящим Договором сроки своими силами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и за свой счет и (или) с привлечением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других лиц и (или) сре</w:t>
      </w:r>
      <w:proofErr w:type="gramStart"/>
      <w:r w:rsidR="002C398E" w:rsidRPr="002C398E">
        <w:rPr>
          <w:rFonts w:ascii="Times New Roman" w:hAnsi="Times New Roman"/>
          <w:sz w:val="28"/>
          <w:szCs w:val="28"/>
          <w:lang w:val="ru-RU"/>
        </w:rPr>
        <w:t>дств др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угих лиц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в соответствии</w:t>
      </w:r>
      <w:r w:rsidR="00660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 "Застройщиком" своих обязательств. </w:t>
      </w:r>
    </w:p>
    <w:p w:rsidR="00CB7664" w:rsidRPr="00CB7664" w:rsidRDefault="00954AB2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54AB2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в отношении </w:t>
      </w:r>
      <w:r w:rsidR="00801664">
        <w:rPr>
          <w:rFonts w:ascii="Times New Roman" w:hAnsi="Times New Roman"/>
          <w:sz w:val="28"/>
          <w:szCs w:val="28"/>
          <w:lang w:val="ru-RU"/>
        </w:rPr>
        <w:t>двух несмежных территорий,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 xml:space="preserve"> в границах которых предусматривает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ся осуществление деятельности 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>по комплексному развитию территории.</w:t>
      </w:r>
    </w:p>
    <w:p w:rsidR="00954AB2" w:rsidRDefault="00CB7664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B7664">
        <w:rPr>
          <w:rFonts w:ascii="Times New Roman" w:hAnsi="Times New Roman"/>
          <w:sz w:val="28"/>
          <w:szCs w:val="28"/>
          <w:lang w:val="ru-RU"/>
        </w:rPr>
        <w:t xml:space="preserve">Земельные участки в границах несмежных территорий предназначены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>для повышения эффективности использования территорий населенных пунктов, в том числе формирования комфортной городской среды, создания мест обслуживания и мест приложения труда.</w:t>
      </w:r>
    </w:p>
    <w:p w:rsidR="00BD4B32" w:rsidRDefault="00BD4B32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22E74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в отношении 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в рамках реализации Договора, и их отдельные характеристики, приведены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8494C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3B0BE6" w:rsidRPr="003B0BE6" w:rsidRDefault="003B0BE6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B0BE6">
        <w:rPr>
          <w:rFonts w:ascii="Times New Roman" w:hAnsi="Times New Roman"/>
          <w:sz w:val="28"/>
          <w:szCs w:val="28"/>
          <w:lang w:val="ru-RU"/>
        </w:rPr>
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0BE6">
        <w:rPr>
          <w:rFonts w:ascii="Times New Roman" w:hAnsi="Times New Roman"/>
          <w:sz w:val="28"/>
          <w:szCs w:val="28"/>
          <w:lang w:val="ru-RU"/>
        </w:rPr>
        <w:t xml:space="preserve">по техническим условиям, выданными </w:t>
      </w:r>
      <w:proofErr w:type="spellStart"/>
      <w:r w:rsidRPr="003B0BE6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3B0BE6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67762C" w:rsidRDefault="00B526E6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F82190"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F82190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 w:rsidRPr="00F82190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F82190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подлежащих строительству </w:t>
      </w:r>
      <w:r w:rsidR="00B1184F" w:rsidRPr="00F82190">
        <w:rPr>
          <w:rFonts w:ascii="Times New Roman" w:hAnsi="Times New Roman"/>
          <w:sz w:val="28"/>
          <w:szCs w:val="28"/>
          <w:lang w:val="ru-RU"/>
        </w:rPr>
        <w:t xml:space="preserve">на Территории 1 жилой застройки 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в соответствии  с </w:t>
      </w:r>
      <w:r w:rsidR="00284683" w:rsidRPr="00F82190">
        <w:rPr>
          <w:rFonts w:ascii="Times New Roman" w:hAnsi="Times New Roman"/>
          <w:sz w:val="28"/>
          <w:szCs w:val="28"/>
          <w:lang w:val="ru-RU"/>
        </w:rPr>
        <w:t>Д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на первых этажах указанных домов нежилых помещений определить документацией по планировке территории путем внесения изменений в проект планировки </w:t>
      </w:r>
      <w:proofErr w:type="spellStart"/>
      <w:r w:rsidR="00BC7FFC" w:rsidRPr="00F82190"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 w:rsidR="00BC7FFC" w:rsidRPr="00F82190"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 w:rsidR="00BC7FFC" w:rsidRPr="00F82190"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 w:rsidR="00BC7FFC" w:rsidRPr="00F82190">
        <w:rPr>
          <w:rFonts w:ascii="Times New Roman" w:hAnsi="Times New Roman"/>
          <w:sz w:val="28"/>
          <w:szCs w:val="28"/>
          <w:lang w:val="ru-RU"/>
        </w:rPr>
        <w:t>) муниципального образования "Город Архангельск", утвержденный распоряжением мэра города Архангельска от 17</w:t>
      </w:r>
      <w:proofErr w:type="gramEnd"/>
      <w:r w:rsidR="00BC7FFC" w:rsidRPr="00F82190">
        <w:rPr>
          <w:rFonts w:ascii="Times New Roman" w:hAnsi="Times New Roman"/>
          <w:sz w:val="28"/>
          <w:szCs w:val="28"/>
          <w:lang w:val="ru-RU"/>
        </w:rPr>
        <w:t xml:space="preserve"> декабря 2014 года № 4533р</w:t>
      </w:r>
      <w:r w:rsidR="00BC7FFC" w:rsidRP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BC7FFC" w:rsidRPr="00BC7FFC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с проектом межевания (далее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– документация по планировке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lastRenderedPageBreak/>
        <w:t>территории) в соответствии с нормативами градостроительного проектирования.</w:t>
      </w:r>
    </w:p>
    <w:p w:rsidR="00F82190" w:rsidRDefault="00F8219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82190">
        <w:rPr>
          <w:rFonts w:ascii="Times New Roman" w:hAnsi="Times New Roman"/>
          <w:sz w:val="28"/>
          <w:szCs w:val="28"/>
          <w:lang w:val="ru-RU"/>
        </w:rPr>
        <w:t>Территория 2 жилой застройки освобождается в целях дальнейшего формирования участка под размещение образовательной организации (школа на 1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82190">
        <w:rPr>
          <w:rFonts w:ascii="Times New Roman" w:hAnsi="Times New Roman"/>
          <w:sz w:val="28"/>
          <w:szCs w:val="28"/>
          <w:lang w:val="ru-RU"/>
        </w:rPr>
        <w:t xml:space="preserve">000 мест) путем внесения изменений в проект планировки </w:t>
      </w:r>
      <w:proofErr w:type="spellStart"/>
      <w:r w:rsidRPr="00F82190"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 w:rsidRPr="00F82190"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 w:rsidRPr="00F82190"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 w:rsidRPr="00F82190">
        <w:rPr>
          <w:rFonts w:ascii="Times New Roman" w:hAnsi="Times New Roman"/>
          <w:sz w:val="28"/>
          <w:szCs w:val="28"/>
          <w:lang w:val="ru-RU"/>
        </w:rPr>
        <w:t>) муниципального образования "Город Архангельск", утвержденный распоряжением мэра города Архангельска от 17 декабря 2014 года № 4533р (с изменениями), с проектом межевания (далее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82190">
        <w:rPr>
          <w:rFonts w:ascii="Times New Roman" w:hAnsi="Times New Roman"/>
          <w:sz w:val="28"/>
          <w:szCs w:val="28"/>
          <w:lang w:val="ru-RU"/>
        </w:rPr>
        <w:t xml:space="preserve">– документация по планировке территории) в соответствии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F82190">
        <w:rPr>
          <w:rFonts w:ascii="Times New Roman" w:hAnsi="Times New Roman"/>
          <w:sz w:val="28"/>
          <w:szCs w:val="28"/>
          <w:lang w:val="ru-RU"/>
        </w:rPr>
        <w:t>с нормативами градостроительного</w:t>
      </w:r>
      <w:proofErr w:type="gramEnd"/>
      <w:r w:rsidRPr="00F82190">
        <w:rPr>
          <w:rFonts w:ascii="Times New Roman" w:hAnsi="Times New Roman"/>
          <w:sz w:val="28"/>
          <w:szCs w:val="28"/>
          <w:lang w:val="ru-RU"/>
        </w:rPr>
        <w:t xml:space="preserve"> проектирования.</w:t>
      </w:r>
    </w:p>
    <w:p w:rsid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1693">
        <w:rPr>
          <w:rFonts w:ascii="Times New Roman" w:hAnsi="Times New Roman"/>
          <w:sz w:val="28"/>
          <w:szCs w:val="28"/>
          <w:lang w:val="ru-RU"/>
        </w:rPr>
        <w:t xml:space="preserve">Со дня утверждения документации по планировке территории,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B41693">
        <w:rPr>
          <w:rFonts w:ascii="Times New Roman" w:hAnsi="Times New Roman"/>
          <w:sz w:val="28"/>
          <w:szCs w:val="28"/>
          <w:lang w:val="ru-RU"/>
        </w:rPr>
        <w:t>в отношении которой принято решение о ее комплексном развитии, ранее утвержденная документация по планировке этой территории признается утратившей силу (часть 10.3 статьи 45 Градостроительного кодекса Российской Федерации).</w:t>
      </w:r>
    </w:p>
    <w:p w:rsidR="00256B46" w:rsidRDefault="00703207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6788">
        <w:rPr>
          <w:rFonts w:ascii="Times New Roman" w:hAnsi="Times New Roman"/>
          <w:sz w:val="28"/>
          <w:szCs w:val="28"/>
          <w:lang w:val="ru-RU"/>
        </w:rPr>
        <w:t>1.4.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256B46" w:rsidRPr="00256B46">
        <w:rPr>
          <w:rFonts w:ascii="Times New Roman" w:hAnsi="Times New Roman"/>
          <w:sz w:val="28"/>
          <w:szCs w:val="28"/>
          <w:lang w:val="ru-RU"/>
        </w:rPr>
        <w:t xml:space="preserve">Этапы реализации решения о комплексном развитии Территории 1 жилой застройки и Территории 2 жилой застройки с указанием очередности сноса многоквартирных домов, а также выполнение мероприятий, связанных                                   с архитектурно-строительным проектированием, со строительством, в том числе по предоставлению необходимых для этих целей земельных участков, видов работ по благоустройству территории со сроками их выполнения, определяются "Застройщиком" по согласованию с "Администрацией"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в соответствии с</w:t>
      </w:r>
      <w:proofErr w:type="gramEnd"/>
      <w:r w:rsidR="00256B46" w:rsidRPr="00256B46">
        <w:rPr>
          <w:rFonts w:ascii="Times New Roman" w:hAnsi="Times New Roman"/>
          <w:sz w:val="28"/>
          <w:szCs w:val="28"/>
          <w:lang w:val="ru-RU"/>
        </w:rPr>
        <w:t xml:space="preserve"> утвержденной документацией по планировке территории.</w:t>
      </w:r>
    </w:p>
    <w:p w:rsidR="00E56335" w:rsidRPr="009A7171" w:rsidRDefault="00157D4D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5E21F2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065DD9">
        <w:rPr>
          <w:rFonts w:ascii="Times New Roman" w:hAnsi="Times New Roman"/>
          <w:sz w:val="28"/>
          <w:szCs w:val="28"/>
          <w:lang w:val="ru-RU"/>
        </w:rPr>
        <w:t>1.6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9A566C">
        <w:rPr>
          <w:rFonts w:ascii="Times New Roman" w:hAnsi="Times New Roman"/>
          <w:sz w:val="28"/>
          <w:szCs w:val="28"/>
          <w:lang w:val="ru-RU"/>
        </w:rPr>
        <w:t>раздела "</w:t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>с утвержденной документацией по планировке территории и этапами реализации решения о комплексном развитии территории жилой застройки"</w:t>
      </w:r>
      <w:r w:rsidR="009A56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7769">
        <w:rPr>
          <w:rFonts w:ascii="Times New Roman" w:hAnsi="Times New Roman"/>
          <w:sz w:val="28"/>
          <w:szCs w:val="28"/>
          <w:lang w:val="ru-RU"/>
        </w:rPr>
        <w:t>п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3 "Обязательства "Застройщика"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Default="00E56335" w:rsidP="00FB4E63">
      <w:pPr>
        <w:spacing w:before="100" w:beforeAutospacing="1" w:after="238" w:line="233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FB4E63">
      <w:pPr>
        <w:numPr>
          <w:ilvl w:val="0"/>
          <w:numId w:val="46"/>
        </w:numPr>
        <w:tabs>
          <w:tab w:val="clear" w:pos="720"/>
          <w:tab w:val="num" w:pos="567"/>
        </w:tabs>
        <w:spacing w:line="233" w:lineRule="auto"/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FB4E63">
      <w:pPr>
        <w:spacing w:line="233" w:lineRule="auto"/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на участие в аукционе на право заключения 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2.1. настоящего Договора.</w:t>
      </w:r>
    </w:p>
    <w:p w:rsidR="006024F4" w:rsidRPr="009A7171" w:rsidRDefault="006024F4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8E5F3E" w:rsidRDefault="00741412" w:rsidP="00FB4E63">
      <w:pPr>
        <w:numPr>
          <w:ilvl w:val="0"/>
          <w:numId w:val="47"/>
        </w:numPr>
        <w:tabs>
          <w:tab w:val="clear" w:pos="720"/>
          <w:tab w:val="num" w:pos="426"/>
        </w:tabs>
        <w:spacing w:before="100" w:beforeAutospacing="1" w:after="238" w:line="233" w:lineRule="auto"/>
        <w:ind w:hanging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FB4E63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FB4E63">
      <w:pPr>
        <w:spacing w:before="100" w:beforeAutospacing="1" w:line="233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256B46" w:rsidRPr="00256B46" w:rsidRDefault="008B3CED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Территории 1 жилой застройки предусм</w:t>
      </w:r>
      <w:r w:rsidR="00256B46">
        <w:rPr>
          <w:rFonts w:ascii="Times New Roman" w:hAnsi="Times New Roman"/>
          <w:sz w:val="28"/>
          <w:szCs w:val="28"/>
          <w:lang w:val="ru-RU"/>
        </w:rPr>
        <w:t>отреть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:</w:t>
      </w:r>
    </w:p>
    <w:p w:rsidR="00256B46" w:rsidRPr="00256B46" w:rsidRDefault="00256B46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</w:t>
      </w:r>
      <w:r w:rsidRPr="00256B46">
        <w:rPr>
          <w:rFonts w:ascii="Times New Roman" w:hAnsi="Times New Roman"/>
          <w:sz w:val="28"/>
          <w:szCs w:val="28"/>
          <w:lang w:val="ru-RU"/>
        </w:rPr>
        <w:lastRenderedPageBreak/>
        <w:t>объектами социальной, инженерной, коммерческой инфраструктуры, элементами благоустройства;</w:t>
      </w:r>
    </w:p>
    <w:p w:rsidR="0067762C" w:rsidRP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</w:p>
    <w:p w:rsidR="0067762C" w:rsidRP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</w:p>
    <w:p w:rsidR="0067762C" w:rsidRP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элементы улично-дорожной сети, включая элементы озеленения и благоустройства, тротуаров и парковок.</w:t>
      </w:r>
    </w:p>
    <w:p w:rsid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</w:t>
      </w:r>
      <w:r>
        <w:rPr>
          <w:rFonts w:ascii="Times New Roman" w:hAnsi="Times New Roman"/>
          <w:sz w:val="28"/>
          <w:szCs w:val="28"/>
          <w:lang w:val="ru-RU"/>
        </w:rPr>
        <w:t xml:space="preserve">Территории 1 </w:t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9C522C">
        <w:rPr>
          <w:rFonts w:ascii="Times New Roman" w:hAnsi="Times New Roman"/>
          <w:sz w:val="28"/>
          <w:szCs w:val="28"/>
          <w:lang w:val="ru-RU"/>
        </w:rPr>
        <w:t>26,7</w:t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 тыс. кв. м, где не более </w:t>
      </w:r>
      <w:r w:rsidR="009C522C">
        <w:rPr>
          <w:rFonts w:ascii="Times New Roman" w:hAnsi="Times New Roman"/>
          <w:sz w:val="28"/>
          <w:szCs w:val="28"/>
          <w:lang w:val="ru-RU"/>
        </w:rPr>
        <w:t>22,7</w:t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 тыс. кв. м - общая площадь жилых помещений; не более </w:t>
      </w:r>
      <w:r w:rsidR="009C522C">
        <w:rPr>
          <w:rFonts w:ascii="Times New Roman" w:hAnsi="Times New Roman"/>
          <w:sz w:val="28"/>
          <w:szCs w:val="28"/>
          <w:lang w:val="ru-RU"/>
        </w:rPr>
        <w:t>4,0</w:t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 тыс. кв. м - общая площадь нежилых помещений.</w:t>
      </w:r>
    </w:p>
    <w:p w:rsid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67762C">
        <w:rPr>
          <w:rFonts w:ascii="Times New Roman" w:hAnsi="Times New Roman"/>
          <w:sz w:val="28"/>
          <w:szCs w:val="28"/>
          <w:lang w:val="ru-RU"/>
        </w:rPr>
        <w:t>Территории 1 жилой застройки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договор.</w:t>
      </w:r>
    </w:p>
    <w:p w:rsidR="003A7450" w:rsidRPr="003A7450" w:rsidRDefault="003A745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 xml:space="preserve">Территория 2 жилой застройки освобождается в целях дальнейшего формирования участка под размещение образовательной  организации (школа на 1000 мест). </w:t>
      </w:r>
    </w:p>
    <w:p w:rsidR="003A7450" w:rsidRPr="003A7450" w:rsidRDefault="003A745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 Территории 2 жилой застройки:</w:t>
      </w:r>
    </w:p>
    <w:p w:rsidR="003A7450" w:rsidRPr="003A7450" w:rsidRDefault="003A745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 xml:space="preserve">установить границу зоны планируемого размещения объекта капитального строительства – образовательной организации (школа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3A7450">
        <w:rPr>
          <w:rFonts w:ascii="Times New Roman" w:hAnsi="Times New Roman"/>
          <w:sz w:val="28"/>
          <w:szCs w:val="28"/>
          <w:lang w:val="ru-RU"/>
        </w:rPr>
        <w:t>на 1 000 мест);</w:t>
      </w:r>
    </w:p>
    <w:p w:rsidR="003A7450" w:rsidRPr="003A7450" w:rsidRDefault="003A745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3A7450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"Образование и просвещение (3.5)".</w:t>
      </w:r>
    </w:p>
    <w:p w:rsidR="0067762C" w:rsidRDefault="003A745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образовательной организации (школа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3A7450">
        <w:rPr>
          <w:rFonts w:ascii="Times New Roman" w:hAnsi="Times New Roman"/>
          <w:sz w:val="28"/>
          <w:szCs w:val="28"/>
          <w:lang w:val="ru-RU"/>
        </w:rPr>
        <w:t>на 1 000 мест) осуществляется из бюджетных средств федерального бюджета.</w:t>
      </w:r>
    </w:p>
    <w:p w:rsid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 </w:t>
      </w:r>
    </w:p>
    <w:p w:rsidR="008D4164" w:rsidRDefault="00AC03DA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несени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изменений в правила землепользования и застройки должны быть внесены в срок не </w:t>
      </w:r>
      <w:proofErr w:type="gramStart"/>
      <w:r w:rsidR="008D4164" w:rsidRPr="008D4164">
        <w:rPr>
          <w:rFonts w:ascii="Times New Roman" w:hAnsi="Times New Roman"/>
          <w:sz w:val="28"/>
          <w:szCs w:val="28"/>
          <w:lang w:val="ru-RU"/>
        </w:rPr>
        <w:t>позднее</w:t>
      </w:r>
      <w:proofErr w:type="gramEnd"/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чем </w:t>
      </w:r>
      <w:r w:rsidR="009B7769">
        <w:rPr>
          <w:rFonts w:ascii="Times New Roman" w:hAnsi="Times New Roman"/>
          <w:sz w:val="28"/>
          <w:szCs w:val="28"/>
          <w:lang w:val="ru-RU"/>
        </w:rPr>
        <w:t>90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дней со дня утверждения проекта планировки территории в целях ее комплексного развития</w:t>
      </w:r>
      <w:r w:rsidR="00027038">
        <w:rPr>
          <w:rFonts w:ascii="Times New Roman" w:hAnsi="Times New Roman"/>
          <w:sz w:val="28"/>
          <w:szCs w:val="28"/>
          <w:lang w:val="ru-RU"/>
        </w:rPr>
        <w:t xml:space="preserve"> во исполнение части 3.4 статьи 33</w:t>
      </w:r>
      <w:r w:rsidR="00027038" w:rsidRPr="00027038">
        <w:rPr>
          <w:rFonts w:ascii="Times New Roman" w:hAnsi="Times New Roman"/>
          <w:sz w:val="28"/>
          <w:szCs w:val="28"/>
          <w:lang w:val="ru-RU"/>
        </w:rPr>
        <w:t xml:space="preserve"> Градостроительного кодекса Российской Федерации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.</w:t>
      </w:r>
    </w:p>
    <w:p w:rsidR="00027038" w:rsidRDefault="00EA7F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7F2C">
        <w:rPr>
          <w:rFonts w:ascii="Times New Roman" w:hAnsi="Times New Roman"/>
          <w:sz w:val="28"/>
          <w:szCs w:val="28"/>
          <w:lang w:val="ru-RU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</w:t>
      </w:r>
      <w:r>
        <w:rPr>
          <w:rFonts w:ascii="Times New Roman" w:hAnsi="Times New Roman"/>
          <w:sz w:val="28"/>
          <w:szCs w:val="28"/>
          <w:lang w:val="ru-RU"/>
        </w:rPr>
        <w:t xml:space="preserve">акой территории, не допускается (часть 4.1 статьи 37 </w:t>
      </w:r>
      <w:r w:rsidRPr="00EA7F2C">
        <w:rPr>
          <w:rFonts w:ascii="Times New Roman" w:hAnsi="Times New Roman"/>
          <w:sz w:val="28"/>
          <w:szCs w:val="28"/>
          <w:lang w:val="ru-RU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).</w:t>
      </w:r>
      <w:proofErr w:type="gramEnd"/>
    </w:p>
    <w:p w:rsidR="00484685" w:rsidRDefault="0048468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Д</w:t>
      </w:r>
      <w:r w:rsidRPr="008D4164">
        <w:rPr>
          <w:rFonts w:ascii="Times New Roman" w:hAnsi="Times New Roman"/>
          <w:sz w:val="28"/>
          <w:szCs w:val="28"/>
          <w:lang w:val="ru-RU"/>
        </w:rPr>
        <w:t>окументаци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 по планировке территории (проект планировки и проект межевания)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согласовать с </w:t>
      </w:r>
      <w:r w:rsidRPr="00484685">
        <w:rPr>
          <w:rFonts w:ascii="Times New Roman" w:hAnsi="Times New Roman"/>
          <w:sz w:val="28"/>
          <w:szCs w:val="28"/>
          <w:lang w:val="ru-RU"/>
        </w:rPr>
        <w:t>министерством строительства и архитектуры Архангельской области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32BC" w:rsidRDefault="003F32B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3.1.2. Представить на утверждение документацию по планировке территории </w:t>
      </w:r>
      <w:r w:rsidR="00BD76F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 "Администрацию" в течение 6 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(шести) </w:t>
      </w:r>
      <w:r>
        <w:rPr>
          <w:rFonts w:ascii="Times New Roman" w:hAnsi="Times New Roman"/>
          <w:sz w:val="28"/>
          <w:szCs w:val="28"/>
          <w:lang w:val="ru-RU"/>
        </w:rPr>
        <w:t>месяцев с момента заключения настоящего Договора.</w:t>
      </w:r>
    </w:p>
    <w:p w:rsidR="00913ACB" w:rsidRDefault="00913ACB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015E44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этапами реализации 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284683" w:rsidRPr="009A7171" w:rsidRDefault="00284683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84683">
        <w:rPr>
          <w:rFonts w:ascii="Times New Roman" w:hAnsi="Times New Roman"/>
          <w:sz w:val="28"/>
          <w:szCs w:val="28"/>
          <w:lang w:val="ru-RU"/>
        </w:rPr>
        <w:t>перечень выполняемых "Застройщиком" видов работ по благоустройству территории жилой застройки, срок их выполнения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настоящим Договором, а также условие о размещении на первых этажах указанных домов нежилых помещений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во исполнение п</w:t>
      </w:r>
      <w:r w:rsidR="009B7769">
        <w:rPr>
          <w:rFonts w:ascii="Times New Roman" w:hAnsi="Times New Roman"/>
          <w:sz w:val="28"/>
          <w:szCs w:val="28"/>
          <w:lang w:val="ru-RU"/>
        </w:rPr>
        <w:t>ункта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1.3</w:t>
      </w:r>
      <w:r w:rsidR="006F1EB0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52F10" w:rsidRPr="009A7171" w:rsidRDefault="00652F1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домах, в которых предоставляются  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</w:t>
      </w:r>
      <w:r w:rsidR="009B7769">
        <w:rPr>
          <w:rFonts w:ascii="Times New Roman" w:hAnsi="Times New Roman"/>
          <w:sz w:val="28"/>
          <w:szCs w:val="28"/>
          <w:lang w:val="ru-RU"/>
        </w:rPr>
        <w:t>торий в Архангельской</w:t>
      </w:r>
      <w:proofErr w:type="gramEnd"/>
      <w:r w:rsidR="009B776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9B7769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населенного пункта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для предоставления гражданам, выселяемым из жилых помещений, предоставленных по договорам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за исключением жилых помещений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>, подлежащих расселению в рамках адресной программы Архангельской области "Переселение граждан из аварийного жилищного фонда на 201</w:t>
      </w:r>
      <w:r w:rsidR="003A7450">
        <w:rPr>
          <w:rFonts w:ascii="Times New Roman" w:hAnsi="Times New Roman"/>
          <w:sz w:val="28"/>
          <w:szCs w:val="28"/>
          <w:lang w:val="ru-RU"/>
        </w:rPr>
        <w:t>9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</w:t>
      </w:r>
      <w:r w:rsidR="003A7450">
        <w:rPr>
          <w:rFonts w:ascii="Times New Roman" w:hAnsi="Times New Roman"/>
          <w:sz w:val="28"/>
          <w:szCs w:val="28"/>
          <w:lang w:val="ru-RU"/>
        </w:rPr>
        <w:t>25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годы"</w:t>
      </w:r>
      <w:r w:rsidR="00EC70E9">
        <w:rPr>
          <w:rFonts w:ascii="Times New Roman" w:hAnsi="Times New Roman"/>
          <w:sz w:val="28"/>
          <w:szCs w:val="28"/>
          <w:lang w:val="ru-RU"/>
        </w:rPr>
        <w:t xml:space="preserve"> (с изменениями)</w:t>
      </w:r>
      <w:r w:rsidR="006F1EB0" w:rsidRPr="006F1EB0">
        <w:rPr>
          <w:rFonts w:ascii="Times New Roman" w:hAnsi="Times New Roman"/>
          <w:sz w:val="28"/>
          <w:szCs w:val="28"/>
          <w:lang w:val="ru-RU"/>
        </w:rPr>
        <w:t>.</w:t>
      </w:r>
    </w:p>
    <w:p w:rsidR="00C56C9D" w:rsidRDefault="00C56C9D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в решение о комплексном развитии территории жилой застройки,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919F4" w:rsidRPr="007919F4" w:rsidRDefault="004A03B3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в законную силу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решений судов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на день принятия решения о комплексном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развитии территории жилой застройки городского округа "Город Архангельск" </w:t>
      </w:r>
      <w:r w:rsidR="007919F4" w:rsidRPr="007919F4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территорий: </w:t>
      </w:r>
    </w:p>
    <w:p w:rsidR="007919F4" w:rsidRPr="007919F4" w:rsidRDefault="007919F4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9C522C" w:rsidRPr="009C522C">
        <w:rPr>
          <w:rFonts w:ascii="Times New Roman" w:hAnsi="Times New Roman"/>
          <w:sz w:val="28"/>
          <w:szCs w:val="28"/>
          <w:lang w:val="ru-RU"/>
        </w:rPr>
        <w:t>ул. Гагарина, просп. Советских космонавтов, ул. Комсомольская,</w:t>
      </w:r>
      <w:r w:rsidR="009C522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522C" w:rsidRPr="009C522C">
        <w:rPr>
          <w:rFonts w:ascii="Times New Roman" w:hAnsi="Times New Roman"/>
          <w:sz w:val="28"/>
          <w:szCs w:val="28"/>
          <w:lang w:val="ru-RU"/>
        </w:rPr>
        <w:t>просп. Обводный канал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7919F4">
        <w:rPr>
          <w:rFonts w:ascii="Times New Roman" w:hAnsi="Times New Roman"/>
          <w:sz w:val="28"/>
          <w:szCs w:val="28"/>
          <w:lang w:val="ru-RU"/>
        </w:rPr>
        <w:t>к настоящему Договору) площадью 1,</w:t>
      </w:r>
      <w:r w:rsidR="009C522C">
        <w:rPr>
          <w:rFonts w:ascii="Times New Roman" w:hAnsi="Times New Roman"/>
          <w:sz w:val="28"/>
          <w:szCs w:val="28"/>
          <w:lang w:val="ru-RU"/>
        </w:rPr>
        <w:t>5701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га;</w:t>
      </w:r>
    </w:p>
    <w:p w:rsidR="00CD564E" w:rsidRPr="009A7171" w:rsidRDefault="007919F4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A7450" w:rsidRPr="003A7450">
        <w:rPr>
          <w:rFonts w:ascii="Times New Roman" w:hAnsi="Times New Roman"/>
          <w:sz w:val="28"/>
          <w:szCs w:val="28"/>
          <w:lang w:val="ru-RU"/>
        </w:rPr>
        <w:t xml:space="preserve">проезд </w:t>
      </w:r>
      <w:proofErr w:type="spellStart"/>
      <w:r w:rsidR="003A7450" w:rsidRPr="003A7450">
        <w:rPr>
          <w:rFonts w:ascii="Times New Roman" w:hAnsi="Times New Roman"/>
          <w:sz w:val="28"/>
          <w:szCs w:val="28"/>
          <w:lang w:val="ru-RU"/>
        </w:rPr>
        <w:t>Сибиряковцев</w:t>
      </w:r>
      <w:proofErr w:type="spellEnd"/>
      <w:r w:rsidR="003A7450" w:rsidRPr="003A7450">
        <w:rPr>
          <w:rFonts w:ascii="Times New Roman" w:hAnsi="Times New Roman"/>
          <w:sz w:val="28"/>
          <w:szCs w:val="28"/>
          <w:lang w:val="ru-RU"/>
        </w:rPr>
        <w:t xml:space="preserve">, просп. Обводный канал, ул. </w:t>
      </w:r>
      <w:proofErr w:type="spellStart"/>
      <w:r w:rsidR="003A7450" w:rsidRPr="003A7450">
        <w:rPr>
          <w:rFonts w:ascii="Times New Roman" w:hAnsi="Times New Roman"/>
          <w:sz w:val="28"/>
          <w:szCs w:val="28"/>
          <w:lang w:val="ru-RU"/>
        </w:rPr>
        <w:t>Теснанова</w:t>
      </w:r>
      <w:proofErr w:type="spellEnd"/>
      <w:r w:rsidRPr="007919F4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1 к настоящему Договору) площадью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7919F4">
        <w:rPr>
          <w:rFonts w:ascii="Times New Roman" w:hAnsi="Times New Roman"/>
          <w:sz w:val="28"/>
          <w:szCs w:val="28"/>
          <w:lang w:val="ru-RU"/>
        </w:rPr>
        <w:t>0,</w:t>
      </w:r>
      <w:r w:rsidR="009C522C">
        <w:rPr>
          <w:rFonts w:ascii="Times New Roman" w:hAnsi="Times New Roman"/>
          <w:sz w:val="28"/>
          <w:szCs w:val="28"/>
          <w:lang w:val="ru-RU"/>
        </w:rPr>
        <w:t>2424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га, принятого постановлением Главы городского округа "Город Архангельск" от </w:t>
      </w:r>
      <w:r w:rsidR="009C522C">
        <w:rPr>
          <w:rFonts w:ascii="Times New Roman" w:hAnsi="Times New Roman"/>
          <w:sz w:val="28"/>
          <w:szCs w:val="28"/>
          <w:lang w:val="ru-RU"/>
        </w:rPr>
        <w:t>3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 августа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3A7450">
        <w:rPr>
          <w:rFonts w:ascii="Times New Roman" w:hAnsi="Times New Roman"/>
          <w:sz w:val="28"/>
          <w:szCs w:val="28"/>
          <w:lang w:val="ru-RU"/>
        </w:rPr>
        <w:t>12</w:t>
      </w:r>
      <w:r w:rsidR="009C522C">
        <w:rPr>
          <w:rFonts w:ascii="Times New Roman" w:hAnsi="Times New Roman"/>
          <w:sz w:val="28"/>
          <w:szCs w:val="28"/>
          <w:lang w:val="ru-RU"/>
        </w:rPr>
        <w:t>68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, указана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6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145491">
        <w:rPr>
          <w:rFonts w:ascii="Times New Roman" w:hAnsi="Times New Roman"/>
          <w:sz w:val="28"/>
          <w:szCs w:val="28"/>
          <w:lang w:val="ru-RU"/>
        </w:rPr>
        <w:t>к настоящему Договору.</w:t>
      </w:r>
    </w:p>
    <w:p w:rsidR="00CD564E" w:rsidRPr="009A7171" w:rsidRDefault="00E56335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8B531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="008B531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7919F4" w:rsidRDefault="00F04469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суда, 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919F4" w:rsidRPr="007919F4" w:rsidRDefault="007919F4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в отношении двух несмежных территорий: </w:t>
      </w:r>
    </w:p>
    <w:p w:rsidR="009C522C" w:rsidRPr="009C522C" w:rsidRDefault="009C522C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522C">
        <w:rPr>
          <w:rFonts w:ascii="Times New Roman" w:hAnsi="Times New Roman"/>
          <w:sz w:val="28"/>
          <w:szCs w:val="28"/>
          <w:lang w:val="ru-RU"/>
        </w:rPr>
        <w:t>в границах части элемента планировочной структуры: ул. Гагарина, просп. Советских космонавтов, ул. Комсомольская, просп. Обводный канал (местоположение и границы указаны в приложении № 1 к настоящему Договору) площадью 1,5701 га;</w:t>
      </w:r>
    </w:p>
    <w:p w:rsidR="009C522C" w:rsidRDefault="009C522C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522C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проезд </w:t>
      </w:r>
      <w:proofErr w:type="spellStart"/>
      <w:r w:rsidRPr="009C522C">
        <w:rPr>
          <w:rFonts w:ascii="Times New Roman" w:hAnsi="Times New Roman"/>
          <w:sz w:val="28"/>
          <w:szCs w:val="28"/>
          <w:lang w:val="ru-RU"/>
        </w:rPr>
        <w:t>Сибиряковцев</w:t>
      </w:r>
      <w:proofErr w:type="spellEnd"/>
      <w:r w:rsidRPr="009C522C">
        <w:rPr>
          <w:rFonts w:ascii="Times New Roman" w:hAnsi="Times New Roman"/>
          <w:sz w:val="28"/>
          <w:szCs w:val="28"/>
          <w:lang w:val="ru-RU"/>
        </w:rPr>
        <w:t xml:space="preserve">, просп. Обводный канал, ул. </w:t>
      </w:r>
      <w:proofErr w:type="spellStart"/>
      <w:r w:rsidRPr="009C522C">
        <w:rPr>
          <w:rFonts w:ascii="Times New Roman" w:hAnsi="Times New Roman"/>
          <w:sz w:val="28"/>
          <w:szCs w:val="28"/>
          <w:lang w:val="ru-RU"/>
        </w:rPr>
        <w:t>Теснанова</w:t>
      </w:r>
      <w:proofErr w:type="spellEnd"/>
      <w:r w:rsidRPr="009C522C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приложении № 1 к настоящему Договору) площадью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C522C">
        <w:rPr>
          <w:rFonts w:ascii="Times New Roman" w:hAnsi="Times New Roman"/>
          <w:sz w:val="28"/>
          <w:szCs w:val="28"/>
          <w:lang w:val="ru-RU"/>
        </w:rPr>
        <w:t xml:space="preserve">0,2424 га, принятого постановлением Главы городского округа "Город Архангельск" от 3 августа 2023 года № 1268, указана в приложении № 6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C522C">
        <w:rPr>
          <w:rFonts w:ascii="Times New Roman" w:hAnsi="Times New Roman"/>
          <w:sz w:val="28"/>
          <w:szCs w:val="28"/>
          <w:lang w:val="ru-RU"/>
        </w:rPr>
        <w:t>к настоящему Договору.</w:t>
      </w:r>
    </w:p>
    <w:p w:rsidR="00E56335" w:rsidRPr="009A7171" w:rsidRDefault="00E56335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8B531B">
        <w:rPr>
          <w:rFonts w:ascii="Times New Roman" w:hAnsi="Times New Roman"/>
          <w:sz w:val="28"/>
          <w:szCs w:val="28"/>
          <w:lang w:val="ru-RU"/>
        </w:rPr>
        <w:t>Т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8B531B">
        <w:rPr>
          <w:rFonts w:ascii="Times New Roman" w:hAnsi="Times New Roman"/>
          <w:sz w:val="28"/>
          <w:szCs w:val="28"/>
          <w:lang w:val="ru-RU"/>
        </w:rPr>
        <w:t>1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тацией по планировке </w:t>
      </w:r>
      <w:r w:rsidR="002237A7">
        <w:rPr>
          <w:rFonts w:ascii="Times New Roman" w:hAnsi="Times New Roman"/>
          <w:sz w:val="28"/>
          <w:szCs w:val="28"/>
          <w:lang w:val="ru-RU"/>
        </w:rPr>
        <w:lastRenderedPageBreak/>
        <w:t>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5F38">
        <w:rPr>
          <w:rFonts w:ascii="Times New Roman" w:hAnsi="Times New Roman"/>
          <w:sz w:val="28"/>
          <w:szCs w:val="28"/>
          <w:lang w:val="ru-RU"/>
        </w:rPr>
        <w:t>22,7</w:t>
      </w:r>
      <w:r w:rsidR="007919F4" w:rsidRPr="007919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16537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застройки, обязанность по осуществлению строительства и (или) реконструкции которых не возложена на третьих лиц в соответствии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со сроками выполнения обязательств,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в эксплуатацию) 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165379">
        <w:rPr>
          <w:rFonts w:ascii="Times New Roman" w:hAnsi="Times New Roman"/>
          <w:sz w:val="28"/>
          <w:szCs w:val="28"/>
          <w:lang w:val="ru-RU"/>
        </w:rPr>
        <w:t xml:space="preserve"> 1.1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  <w:proofErr w:type="gramEnd"/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Информацию за первое полугодие предоставлять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</w:t>
      </w:r>
      <w:proofErr w:type="gramStart"/>
      <w:r w:rsidR="00165379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>т уточнению 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развитии территории жилой застройки (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3</w:t>
      </w:r>
      <w:r w:rsidR="00165379" w:rsidRPr="0016537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 w:rsidRPr="006676A6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165379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165379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165379">
        <w:rPr>
          <w:rFonts w:ascii="Times New Roman" w:hAnsi="Times New Roman"/>
          <w:sz w:val="28"/>
          <w:szCs w:val="28"/>
          <w:lang w:val="ru-RU"/>
        </w:rPr>
        <w:t>)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по форме, указанной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и подписанный Акт об исполнении в 2 (двух) экземплярах по форме, указанной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E7826" w:rsidRPr="007A6891" w:rsidRDefault="00276FC0" w:rsidP="00FB4E63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FB4E63">
      <w:pPr>
        <w:spacing w:before="100" w:beforeAutospacing="1" w:line="233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с нормами предоставления жилых помещений муниципального жилищного фонда и с учетом требований, установленных Жилищным кодексом Российской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lastRenderedPageBreak/>
        <w:t>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коммерческого использования), расположенных в многоквартирных жилых домах, перечисленных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2 к настоящему Договору. </w:t>
      </w:r>
      <w:proofErr w:type="gramEnd"/>
    </w:p>
    <w:p w:rsidR="00CA2E30" w:rsidRPr="00CA2E30" w:rsidRDefault="00883FD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9A7171" w:rsidRDefault="00883FD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8016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DC3EFB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</w:t>
      </w:r>
      <w:proofErr w:type="gramStart"/>
      <w:r w:rsidR="00E56335"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>(шест</w:t>
      </w:r>
      <w:r w:rsidR="00165379">
        <w:rPr>
          <w:rFonts w:ascii="Times New Roman" w:hAnsi="Times New Roman"/>
          <w:sz w:val="28"/>
          <w:szCs w:val="28"/>
          <w:lang w:val="ru-RU"/>
        </w:rPr>
        <w:t>и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165379">
        <w:rPr>
          <w:rFonts w:ascii="Times New Roman" w:hAnsi="Times New Roman"/>
          <w:sz w:val="28"/>
          <w:szCs w:val="28"/>
          <w:lang w:val="ru-RU"/>
        </w:rPr>
        <w:t>–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935A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5A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935A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935A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в сроки выполнения обязательств в соответствии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935A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935A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t>–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. настоящего Договора,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165379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FB4E63">
      <w:pPr>
        <w:spacing w:before="100" w:beforeAutospacing="1" w:line="233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t>–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145491">
        <w:rPr>
          <w:rFonts w:ascii="Times New Roman" w:hAnsi="Times New Roman"/>
          <w:sz w:val="28"/>
          <w:szCs w:val="28"/>
          <w:lang w:val="ru-RU"/>
        </w:rPr>
        <w:t>ом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FB4E63">
      <w:pPr>
        <w:spacing w:before="100" w:beforeAutospacing="1" w:line="233" w:lineRule="auto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FB4E63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FB4E63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0,05</w:t>
      </w:r>
      <w:r w:rsidR="00165379">
        <w:rPr>
          <w:rFonts w:ascii="Times New Roman" w:hAnsi="Times New Roman"/>
          <w:sz w:val="28"/>
          <w:szCs w:val="28"/>
          <w:lang w:val="ru-RU"/>
        </w:rPr>
        <w:t xml:space="preserve"> процента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от цены права на заключение Договора (цена права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заключение настоящего Договора установлена в размере суммы итоговой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цены аукциона на право заключения настоящего Договора), предусмотренной разделом 2 настоящего Договора, за каждый день просрочки исполнения каждого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обязательства, 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16537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t>–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 в полном размере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све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рх штр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афа.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5F6074">
        <w:rPr>
          <w:rFonts w:ascii="Times New Roman" w:hAnsi="Times New Roman"/>
          <w:sz w:val="28"/>
          <w:szCs w:val="28"/>
          <w:lang w:val="ru-RU"/>
        </w:rPr>
        <w:t xml:space="preserve"> процентов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2 настоящего Договора.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3.3.1 </w:t>
      </w:r>
      <w:r w:rsidR="005F6074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6074">
        <w:rPr>
          <w:rFonts w:ascii="Times New Roman" w:hAnsi="Times New Roman"/>
          <w:sz w:val="28"/>
          <w:szCs w:val="28"/>
          <w:lang w:val="ru-RU"/>
        </w:rPr>
        <w:t>–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FB4E63">
      <w:pPr>
        <w:numPr>
          <w:ilvl w:val="0"/>
          <w:numId w:val="48"/>
        </w:numPr>
        <w:tabs>
          <w:tab w:val="clear" w:pos="720"/>
          <w:tab w:val="num" w:pos="928"/>
        </w:tabs>
        <w:spacing w:line="233" w:lineRule="auto"/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FB4E63">
      <w:pPr>
        <w:spacing w:line="233" w:lineRule="auto"/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FC1ADF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FC1ADF">
        <w:rPr>
          <w:rFonts w:ascii="Times New Roman" w:hAnsi="Times New Roman"/>
          <w:sz w:val="28"/>
          <w:szCs w:val="28"/>
          <w:lang w:val="ru-RU"/>
        </w:rPr>
        <w:t>семи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 с учетом пункта 5.2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525CD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</w:t>
      </w:r>
      <w:r w:rsidR="00081B07">
        <w:rPr>
          <w:rFonts w:ascii="Times New Roman" w:hAnsi="Times New Roman"/>
          <w:sz w:val="28"/>
          <w:szCs w:val="28"/>
          <w:lang w:val="ru-RU"/>
        </w:rPr>
        <w:t>ева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ется на период времени, равный времени производства в судебных органах по судебным спорам с указанным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случае если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607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6074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6074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FB4E63">
      <w:pPr>
        <w:numPr>
          <w:ilvl w:val="0"/>
          <w:numId w:val="49"/>
        </w:numPr>
        <w:spacing w:line="233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FB4E63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lastRenderedPageBreak/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FB4E63">
      <w:pPr>
        <w:numPr>
          <w:ilvl w:val="0"/>
          <w:numId w:val="50"/>
        </w:numPr>
        <w:tabs>
          <w:tab w:val="clear" w:pos="720"/>
          <w:tab w:val="num" w:pos="426"/>
        </w:tabs>
        <w:spacing w:before="100" w:beforeAutospacing="1" w:after="238" w:line="233" w:lineRule="auto"/>
        <w:ind w:hanging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FB4E63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EB6931" w:rsidRDefault="00935A4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>риложение</w:t>
      </w:r>
      <w:r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F2C">
        <w:rPr>
          <w:rFonts w:ascii="Times New Roman" w:hAnsi="Times New Roman"/>
          <w:sz w:val="28"/>
          <w:szCs w:val="28"/>
          <w:lang w:val="ru-RU"/>
        </w:rPr>
        <w:t>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Местоположение и границы территории жилой застройки  городского округа "Город Архангельск" в отношении двух несмежных территорий</w:t>
      </w:r>
      <w:r w:rsidR="009A566C">
        <w:rPr>
          <w:rFonts w:ascii="Times New Roman" w:hAnsi="Times New Roman"/>
          <w:sz w:val="28"/>
          <w:szCs w:val="28"/>
          <w:lang w:val="ru-RU"/>
        </w:rPr>
        <w:t>"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935A4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>риложение</w:t>
      </w:r>
      <w:r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FB4E63">
        <w:rPr>
          <w:rFonts w:ascii="Times New Roman" w:hAnsi="Times New Roman"/>
          <w:sz w:val="28"/>
          <w:szCs w:val="28"/>
          <w:lang w:val="ru-RU"/>
        </w:rPr>
        <w:br/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отношении двух несмежных территорий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935A4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935A4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AF1503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7352F1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3C55B0" w:rsidRDefault="00935A4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</w:t>
      </w:r>
      <w:r w:rsidR="00910A1F" w:rsidRPr="00910A1F">
        <w:rPr>
          <w:rFonts w:ascii="Times New Roman" w:hAnsi="Times New Roman"/>
          <w:sz w:val="28"/>
          <w:szCs w:val="28"/>
          <w:lang w:val="ru-RU"/>
        </w:rPr>
        <w:t xml:space="preserve">отчетности по осуществляемым "Застройщиком" этапам реализации решения о комплексном развитии территории жилой застройки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"</w:t>
      </w:r>
      <w:r w:rsidR="003C55B0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935A4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C55B0">
        <w:rPr>
          <w:rFonts w:ascii="Times New Roman" w:hAnsi="Times New Roman"/>
          <w:sz w:val="28"/>
          <w:szCs w:val="28"/>
          <w:lang w:val="ru-RU"/>
        </w:rPr>
        <w:t>6 "Информация</w:t>
      </w:r>
      <w:r w:rsidR="003C55B0" w:rsidRPr="003C55B0">
        <w:rPr>
          <w:lang w:val="ru-RU"/>
        </w:rPr>
        <w:t xml:space="preserve"> 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>о вступивших в законную силу решений судов на день принятия решения о комплексном разви</w:t>
      </w:r>
      <w:r w:rsidR="00FB4E63">
        <w:rPr>
          <w:rFonts w:ascii="Times New Roman" w:hAnsi="Times New Roman"/>
          <w:sz w:val="28"/>
          <w:szCs w:val="28"/>
          <w:lang w:val="ru-RU"/>
        </w:rPr>
        <w:t xml:space="preserve">тии территории жилой </w:t>
      </w:r>
      <w:r w:rsidR="00FB4E63">
        <w:rPr>
          <w:rFonts w:ascii="Times New Roman" w:hAnsi="Times New Roman"/>
          <w:sz w:val="28"/>
          <w:szCs w:val="28"/>
          <w:lang w:val="ru-RU"/>
        </w:rPr>
        <w:lastRenderedPageBreak/>
        <w:t xml:space="preserve">застройки 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AF1503" w:rsidRPr="00AF1503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081328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августа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="00081328">
        <w:rPr>
          <w:rFonts w:ascii="Times New Roman" w:hAnsi="Times New Roman"/>
          <w:sz w:val="28"/>
          <w:szCs w:val="28"/>
          <w:lang w:val="ru-RU"/>
        </w:rPr>
        <w:t>68</w:t>
      </w:r>
      <w:r w:rsidR="003C55B0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9A15EF" w:rsidRDefault="009A15EF" w:rsidP="00801664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15EF" w:rsidRPr="009A15EF" w:rsidRDefault="00741412" w:rsidP="00801664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9A15EF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801664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80166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801664">
      <w:headerReference w:type="default" r:id="rId10"/>
      <w:footerReference w:type="even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4AE" w:rsidRDefault="005B54AE">
      <w:r>
        <w:separator/>
      </w:r>
    </w:p>
  </w:endnote>
  <w:endnote w:type="continuationSeparator" w:id="0">
    <w:p w:rsidR="005B54AE" w:rsidRDefault="005B5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4AE" w:rsidRDefault="005B54AE">
      <w:r>
        <w:separator/>
      </w:r>
    </w:p>
  </w:footnote>
  <w:footnote w:type="continuationSeparator" w:id="0">
    <w:p w:rsidR="005B54AE" w:rsidRDefault="005B5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493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C48BF" w:rsidRPr="00CC48BF" w:rsidRDefault="00CC48B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8BF">
          <w:rPr>
            <w:rFonts w:ascii="Times New Roman" w:hAnsi="Times New Roman"/>
            <w:sz w:val="28"/>
            <w:szCs w:val="28"/>
          </w:rPr>
          <w:fldChar w:fldCharType="begin"/>
        </w:r>
        <w:r w:rsidRPr="00CC48B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8BF">
          <w:rPr>
            <w:rFonts w:ascii="Times New Roman" w:hAnsi="Times New Roman"/>
            <w:sz w:val="28"/>
            <w:szCs w:val="28"/>
          </w:rPr>
          <w:fldChar w:fldCharType="separate"/>
        </w:r>
        <w:r w:rsidR="00FB4E63" w:rsidRPr="00FB4E63">
          <w:rPr>
            <w:rFonts w:ascii="Times New Roman" w:hAnsi="Times New Roman"/>
            <w:noProof/>
            <w:sz w:val="28"/>
            <w:szCs w:val="28"/>
            <w:lang w:val="ru-RU"/>
          </w:rPr>
          <w:t>16</w:t>
        </w:r>
        <w:r w:rsidRPr="00CC48B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BF" w:rsidRDefault="00CC48BF">
    <w:pPr>
      <w:pStyle w:val="a3"/>
      <w:jc w:val="center"/>
    </w:pPr>
  </w:p>
  <w:p w:rsidR="00CC48BF" w:rsidRDefault="00CC4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4538F6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D3C4A0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5E44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27038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2A85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1191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328"/>
    <w:rsid w:val="0008181C"/>
    <w:rsid w:val="00081962"/>
    <w:rsid w:val="00081B07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5A2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0CA6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491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19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537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3F1B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6B46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4683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2E74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0F42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450"/>
    <w:rsid w:val="003A7AE8"/>
    <w:rsid w:val="003A7C6F"/>
    <w:rsid w:val="003A7DA7"/>
    <w:rsid w:val="003A7E98"/>
    <w:rsid w:val="003B0455"/>
    <w:rsid w:val="003B05B7"/>
    <w:rsid w:val="003B0BE6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5B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0CF7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4685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3B29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4A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5D9C"/>
    <w:rsid w:val="005F6074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52B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D62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7762C"/>
    <w:rsid w:val="00680308"/>
    <w:rsid w:val="006808EF"/>
    <w:rsid w:val="00680E82"/>
    <w:rsid w:val="006818B1"/>
    <w:rsid w:val="006819B5"/>
    <w:rsid w:val="006819C8"/>
    <w:rsid w:val="00681C8E"/>
    <w:rsid w:val="00681DE5"/>
    <w:rsid w:val="0068219A"/>
    <w:rsid w:val="00683391"/>
    <w:rsid w:val="006833E9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1EB0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2F1"/>
    <w:rsid w:val="00735602"/>
    <w:rsid w:val="00735C10"/>
    <w:rsid w:val="00736493"/>
    <w:rsid w:val="00737321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4C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9F4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664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6AEB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6C58"/>
    <w:rsid w:val="00867608"/>
    <w:rsid w:val="008715F3"/>
    <w:rsid w:val="0087314D"/>
    <w:rsid w:val="00873232"/>
    <w:rsid w:val="008738D1"/>
    <w:rsid w:val="00873EE3"/>
    <w:rsid w:val="00875914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31B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4164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09AD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A1F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A4F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AB2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5E2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40C"/>
    <w:rsid w:val="00995BE8"/>
    <w:rsid w:val="00995D15"/>
    <w:rsid w:val="00996474"/>
    <w:rsid w:val="009976F6"/>
    <w:rsid w:val="009A09B0"/>
    <w:rsid w:val="009A15EF"/>
    <w:rsid w:val="009A1EA6"/>
    <w:rsid w:val="009A1F27"/>
    <w:rsid w:val="009A3640"/>
    <w:rsid w:val="009A3FFB"/>
    <w:rsid w:val="009A4CCE"/>
    <w:rsid w:val="009A566C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B7769"/>
    <w:rsid w:val="009C0D6E"/>
    <w:rsid w:val="009C15D1"/>
    <w:rsid w:val="009C3711"/>
    <w:rsid w:val="009C3F03"/>
    <w:rsid w:val="009C3F78"/>
    <w:rsid w:val="009C476D"/>
    <w:rsid w:val="009C522C"/>
    <w:rsid w:val="009C5DC4"/>
    <w:rsid w:val="009C63D7"/>
    <w:rsid w:val="009C6788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2A5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C40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3DA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503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184F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47585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C7FFC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5F2C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64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48BF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5F38"/>
    <w:rsid w:val="00CD604A"/>
    <w:rsid w:val="00CD66E5"/>
    <w:rsid w:val="00CD69EF"/>
    <w:rsid w:val="00CD6C65"/>
    <w:rsid w:val="00CD6FBA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0F3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3A1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7B5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92F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3EFB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A7F2C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C70E9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562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190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4E63"/>
    <w:rsid w:val="00FB54D3"/>
    <w:rsid w:val="00FB5DA2"/>
    <w:rsid w:val="00FB657B"/>
    <w:rsid w:val="00FB6963"/>
    <w:rsid w:val="00FB69C0"/>
    <w:rsid w:val="00FB751A"/>
    <w:rsid w:val="00FB7B1A"/>
    <w:rsid w:val="00FC16C9"/>
    <w:rsid w:val="00FC1ADF"/>
    <w:rsid w:val="00FC1B72"/>
    <w:rsid w:val="00FC2E65"/>
    <w:rsid w:val="00FC3DED"/>
    <w:rsid w:val="00FC5126"/>
    <w:rsid w:val="00FC5DFF"/>
    <w:rsid w:val="00FC61CB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rsid w:val="00D677A6"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D677A6"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rsid w:val="00D677A6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7A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7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D677A6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rsid w:val="00D677A6"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D677A6"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rsid w:val="00D677A6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7A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7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D677A6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59261-B835-4BCF-BCCB-DD0B50C43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17</TotalTime>
  <Pages>16</Pages>
  <Words>4881</Words>
  <Characters>36754</Characters>
  <Application>Microsoft Office Word</Application>
  <DocSecurity>0</DocSecurity>
  <Lines>306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41552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Ольга Борисовна Александрова</cp:lastModifiedBy>
  <cp:revision>3</cp:revision>
  <cp:lastPrinted>2023-08-13T10:06:00Z</cp:lastPrinted>
  <dcterms:created xsi:type="dcterms:W3CDTF">2023-10-19T06:30:00Z</dcterms:created>
  <dcterms:modified xsi:type="dcterms:W3CDTF">2023-10-20T12:23:00Z</dcterms:modified>
  <cp:category>Бланк</cp:category>
</cp:coreProperties>
</file>